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EE" w:rsidRPr="007005EE" w:rsidRDefault="007005EE" w:rsidP="007005EE">
      <w:pPr>
        <w:spacing w:before="100" w:beforeAutospacing="1" w:after="100" w:afterAutospacing="1" w:line="288" w:lineRule="atLeast"/>
        <w:outlineLvl w:val="2"/>
        <w:rPr>
          <w:rFonts w:eastAsia="Times New Roman" w:cs="Arial"/>
          <w:b/>
          <w:bCs/>
          <w:lang w:eastAsia="en-GB"/>
        </w:rPr>
      </w:pPr>
      <w:r w:rsidRPr="007005EE">
        <w:rPr>
          <w:rFonts w:eastAsia="Times New Roman" w:cs="Arial"/>
          <w:b/>
          <w:bCs/>
          <w:lang w:eastAsia="en-GB"/>
        </w:rPr>
        <w:t>Professor Christian Wolff: American composer of experimental music</w:t>
      </w:r>
    </w:p>
    <w:p w:rsidR="007005EE" w:rsidRPr="007005EE" w:rsidRDefault="007005EE" w:rsidP="007005EE">
      <w:pPr>
        <w:spacing w:before="100" w:beforeAutospacing="1" w:after="100" w:afterAutospacing="1" w:line="288" w:lineRule="atLeast"/>
        <w:rPr>
          <w:rFonts w:eastAsia="Times New Roman" w:cs="Times New Roman"/>
          <w:color w:val="333333"/>
          <w:lang w:eastAsia="en-GB"/>
        </w:rPr>
      </w:pPr>
      <w:bookmarkStart w:id="0" w:name="Wolff"/>
      <w:bookmarkEnd w:id="0"/>
      <w:r w:rsidRPr="007005EE">
        <w:rPr>
          <w:rFonts w:eastAsia="Times New Roman" w:cs="Times New Roman"/>
          <w:b/>
          <w:bCs/>
          <w:color w:val="333333"/>
          <w:lang w:eastAsia="en-GB"/>
        </w:rPr>
        <w:t>Christian Wolff</w:t>
      </w:r>
    </w:p>
    <w:p w:rsidR="007005EE" w:rsidRPr="007005EE" w:rsidRDefault="007005EE" w:rsidP="007005EE">
      <w:pPr>
        <w:spacing w:before="100" w:beforeAutospacing="1" w:after="100" w:afterAutospacing="1" w:line="288" w:lineRule="atLeast"/>
        <w:rPr>
          <w:rFonts w:eastAsia="Times New Roman" w:cs="Times New Roman"/>
          <w:color w:val="333333"/>
          <w:lang w:eastAsia="en-GB"/>
        </w:rPr>
      </w:pPr>
      <w:r w:rsidRPr="007005EE">
        <w:rPr>
          <w:rFonts w:eastAsia="Times New Roman" w:cs="Times New Roman"/>
          <w:b/>
          <w:bCs/>
          <w:color w:val="333333"/>
          <w:lang w:eastAsia="en-GB"/>
        </w:rPr>
        <w:t>12 May 2014</w:t>
      </w:r>
      <w:r w:rsidRPr="007005EE">
        <w:rPr>
          <w:rFonts w:eastAsia="Times New Roman" w:cs="Times New Roman"/>
          <w:b/>
          <w:bCs/>
          <w:color w:val="333333"/>
          <w:lang w:eastAsia="en-GB"/>
        </w:rPr>
        <w:br/>
        <w:t>17.00 - 18.30</w:t>
      </w:r>
      <w:r w:rsidRPr="007005EE">
        <w:rPr>
          <w:rFonts w:eastAsia="Times New Roman" w:cs="Times New Roman"/>
          <w:b/>
          <w:bCs/>
          <w:color w:val="333333"/>
          <w:lang w:eastAsia="en-GB"/>
        </w:rPr>
        <w:br/>
        <w:t xml:space="preserve">Chancellor's Hall, Senate House, University of London, </w:t>
      </w:r>
      <w:proofErr w:type="spellStart"/>
      <w:r w:rsidRPr="007005EE">
        <w:rPr>
          <w:rFonts w:eastAsia="Times New Roman" w:cs="Times New Roman"/>
          <w:b/>
          <w:bCs/>
          <w:color w:val="333333"/>
          <w:lang w:eastAsia="en-GB"/>
        </w:rPr>
        <w:t>Malet</w:t>
      </w:r>
      <w:proofErr w:type="spellEnd"/>
      <w:r w:rsidRPr="007005EE">
        <w:rPr>
          <w:rFonts w:eastAsia="Times New Roman" w:cs="Times New Roman"/>
          <w:b/>
          <w:bCs/>
          <w:color w:val="333333"/>
          <w:lang w:eastAsia="en-GB"/>
        </w:rPr>
        <w:t xml:space="preserve"> Street, London WC1</w:t>
      </w:r>
    </w:p>
    <w:p w:rsidR="007005EE" w:rsidRPr="007005EE" w:rsidRDefault="007005EE" w:rsidP="007005EE">
      <w:pPr>
        <w:spacing w:before="100" w:beforeAutospacing="1" w:after="100" w:afterAutospacing="1" w:line="288" w:lineRule="atLeast"/>
        <w:rPr>
          <w:rFonts w:eastAsia="Times New Roman" w:cs="Times New Roman"/>
          <w:color w:val="333333"/>
          <w:lang w:eastAsia="en-GB"/>
        </w:rPr>
      </w:pPr>
      <w:r w:rsidRPr="007005EE">
        <w:rPr>
          <w:rFonts w:eastAsia="Times New Roman" w:cs="Times New Roman"/>
          <w:b/>
          <w:bCs/>
          <w:color w:val="333333"/>
          <w:lang w:eastAsia="en-GB"/>
        </w:rPr>
        <w:t>Christian Wolff</w:t>
      </w:r>
      <w:r w:rsidRPr="007005EE">
        <w:rPr>
          <w:rFonts w:eastAsia="Times New Roman" w:cs="Times New Roman"/>
          <w:color w:val="333333"/>
          <w:lang w:eastAsia="en-GB"/>
        </w:rPr>
        <w:t xml:space="preserve"> was born in 1934 in Nice, France, but has lived mostly in the U.S. since 1941. Academically trained at Harvard as a classicist, Wolff has taught classics at Harvard and from 1971 to 1999 was professor of Classics and Music at Dartmouth College. He studied piano with Grete Sultan and, briefly, composition with John Cage. Though mostly self-taught as a composer, associations with John Cage, Morton Feldman, David Tudor, Earle Brown, Frederic Rzewski and Cornelius </w:t>
      </w:r>
      <w:proofErr w:type="spellStart"/>
      <w:r w:rsidRPr="007005EE">
        <w:rPr>
          <w:rFonts w:eastAsia="Times New Roman" w:cs="Times New Roman"/>
          <w:color w:val="333333"/>
          <w:lang w:eastAsia="en-GB"/>
        </w:rPr>
        <w:t>Cardew</w:t>
      </w:r>
      <w:proofErr w:type="spellEnd"/>
      <w:r w:rsidRPr="007005EE">
        <w:rPr>
          <w:rFonts w:eastAsia="Times New Roman" w:cs="Times New Roman"/>
          <w:color w:val="333333"/>
          <w:lang w:eastAsia="en-GB"/>
        </w:rPr>
        <w:t xml:space="preserve"> have been important for him. A particular feature of his music has been to allow performers various degrees of freedom and interaction at the actual time of performance. A number of pieces have been used by </w:t>
      </w:r>
      <w:proofErr w:type="spellStart"/>
      <w:r w:rsidRPr="007005EE">
        <w:rPr>
          <w:rFonts w:eastAsia="Times New Roman" w:cs="Times New Roman"/>
          <w:color w:val="333333"/>
          <w:lang w:eastAsia="en-GB"/>
        </w:rPr>
        <w:t>Merce</w:t>
      </w:r>
      <w:proofErr w:type="spellEnd"/>
      <w:r w:rsidRPr="007005EE">
        <w:rPr>
          <w:rFonts w:eastAsia="Times New Roman" w:cs="Times New Roman"/>
          <w:color w:val="333333"/>
          <w:lang w:eastAsia="en-GB"/>
        </w:rPr>
        <w:t xml:space="preserve"> Cunningham and the Cunningham Dance Company, starting in 1953. Wolff has also been active as a performer and as an improviser - with, among others, </w:t>
      </w:r>
      <w:proofErr w:type="spellStart"/>
      <w:r w:rsidRPr="007005EE">
        <w:rPr>
          <w:rFonts w:eastAsia="Times New Roman" w:cs="Times New Roman"/>
          <w:color w:val="333333"/>
          <w:lang w:eastAsia="en-GB"/>
        </w:rPr>
        <w:t>Takehisa</w:t>
      </w:r>
      <w:proofErr w:type="spellEnd"/>
      <w:r w:rsidRPr="007005EE">
        <w:rPr>
          <w:rFonts w:eastAsia="Times New Roman" w:cs="Times New Roman"/>
          <w:color w:val="333333"/>
          <w:lang w:eastAsia="en-GB"/>
        </w:rPr>
        <w:t xml:space="preserve"> </w:t>
      </w:r>
      <w:proofErr w:type="spellStart"/>
      <w:r w:rsidRPr="007005EE">
        <w:rPr>
          <w:rFonts w:eastAsia="Times New Roman" w:cs="Times New Roman"/>
          <w:color w:val="333333"/>
          <w:lang w:eastAsia="en-GB"/>
        </w:rPr>
        <w:t>Kosugi</w:t>
      </w:r>
      <w:proofErr w:type="spellEnd"/>
      <w:r w:rsidRPr="007005EE">
        <w:rPr>
          <w:rFonts w:eastAsia="Times New Roman" w:cs="Times New Roman"/>
          <w:color w:val="333333"/>
          <w:lang w:eastAsia="en-GB"/>
        </w:rPr>
        <w:t xml:space="preserve">, Steve </w:t>
      </w:r>
      <w:proofErr w:type="spellStart"/>
      <w:r w:rsidRPr="007005EE">
        <w:rPr>
          <w:rFonts w:eastAsia="Times New Roman" w:cs="Times New Roman"/>
          <w:color w:val="333333"/>
          <w:lang w:eastAsia="en-GB"/>
        </w:rPr>
        <w:t>Lacey</w:t>
      </w:r>
      <w:proofErr w:type="spellEnd"/>
      <w:r w:rsidRPr="007005EE">
        <w:rPr>
          <w:rFonts w:eastAsia="Times New Roman" w:cs="Times New Roman"/>
          <w:color w:val="333333"/>
          <w:lang w:eastAsia="en-GB"/>
        </w:rPr>
        <w:t xml:space="preserve">, Keith Rowe, William </w:t>
      </w:r>
      <w:proofErr w:type="spellStart"/>
      <w:r w:rsidRPr="007005EE">
        <w:rPr>
          <w:rFonts w:eastAsia="Times New Roman" w:cs="Times New Roman"/>
          <w:color w:val="333333"/>
          <w:lang w:eastAsia="en-GB"/>
        </w:rPr>
        <w:t>Winant</w:t>
      </w:r>
      <w:proofErr w:type="spellEnd"/>
      <w:r w:rsidRPr="007005EE">
        <w:rPr>
          <w:rFonts w:eastAsia="Times New Roman" w:cs="Times New Roman"/>
          <w:color w:val="333333"/>
          <w:lang w:eastAsia="en-GB"/>
        </w:rPr>
        <w:t xml:space="preserve">, </w:t>
      </w:r>
      <w:proofErr w:type="spellStart"/>
      <w:r w:rsidRPr="007005EE">
        <w:rPr>
          <w:rFonts w:eastAsia="Times New Roman" w:cs="Times New Roman"/>
          <w:color w:val="333333"/>
          <w:lang w:eastAsia="en-GB"/>
        </w:rPr>
        <w:t>Kui</w:t>
      </w:r>
      <w:proofErr w:type="spellEnd"/>
      <w:r w:rsidRPr="007005EE">
        <w:rPr>
          <w:rFonts w:eastAsia="Times New Roman" w:cs="Times New Roman"/>
          <w:color w:val="333333"/>
          <w:lang w:eastAsia="en-GB"/>
        </w:rPr>
        <w:t xml:space="preserve"> Dong, Larry </w:t>
      </w:r>
      <w:proofErr w:type="spellStart"/>
      <w:r w:rsidRPr="007005EE">
        <w:rPr>
          <w:rFonts w:eastAsia="Times New Roman" w:cs="Times New Roman"/>
          <w:color w:val="333333"/>
          <w:lang w:eastAsia="en-GB"/>
        </w:rPr>
        <w:t>Polansky</w:t>
      </w:r>
      <w:proofErr w:type="spellEnd"/>
      <w:r w:rsidRPr="007005EE">
        <w:rPr>
          <w:rFonts w:eastAsia="Times New Roman" w:cs="Times New Roman"/>
          <w:color w:val="333333"/>
          <w:lang w:eastAsia="en-GB"/>
        </w:rPr>
        <w:t xml:space="preserve"> and the group AMM. His writings on music, up to 1998, are collected in the book </w:t>
      </w:r>
      <w:r w:rsidRPr="007005EE">
        <w:rPr>
          <w:rFonts w:eastAsia="Times New Roman" w:cs="Times New Roman"/>
          <w:i/>
          <w:iCs/>
          <w:color w:val="333333"/>
          <w:lang w:eastAsia="en-GB"/>
        </w:rPr>
        <w:t>Cues: writings and conversations</w:t>
      </w:r>
      <w:r w:rsidRPr="007005EE">
        <w:rPr>
          <w:rFonts w:eastAsia="Times New Roman" w:cs="Times New Roman"/>
          <w:color w:val="333333"/>
          <w:lang w:eastAsia="en-GB"/>
        </w:rPr>
        <w:t xml:space="preserve">, published by </w:t>
      </w:r>
      <w:proofErr w:type="spellStart"/>
      <w:r w:rsidRPr="007005EE">
        <w:rPr>
          <w:rFonts w:eastAsia="Times New Roman" w:cs="Times New Roman"/>
          <w:color w:val="333333"/>
          <w:lang w:eastAsia="en-GB"/>
        </w:rPr>
        <w:t>MusikTexte</w:t>
      </w:r>
      <w:proofErr w:type="spellEnd"/>
      <w:r w:rsidRPr="007005EE">
        <w:rPr>
          <w:rFonts w:eastAsia="Times New Roman" w:cs="Times New Roman"/>
          <w:color w:val="333333"/>
          <w:lang w:eastAsia="en-GB"/>
        </w:rPr>
        <w:t xml:space="preserve">, Cologne. He has received awards and grants from the American Academy and National Institute of Arts and Letters, DAAD Berlin, the Asian Cultural Council, the Fromm Foundation, the Foundation for Contemporary Performance Arts and the Mellon Foundation. He is a member of the </w:t>
      </w:r>
      <w:proofErr w:type="spellStart"/>
      <w:r w:rsidRPr="007005EE">
        <w:rPr>
          <w:rFonts w:eastAsia="Times New Roman" w:cs="Times New Roman"/>
          <w:color w:val="333333"/>
          <w:lang w:eastAsia="en-GB"/>
        </w:rPr>
        <w:t>Akademie</w:t>
      </w:r>
      <w:proofErr w:type="spellEnd"/>
      <w:r w:rsidRPr="007005EE">
        <w:rPr>
          <w:rFonts w:eastAsia="Times New Roman" w:cs="Times New Roman"/>
          <w:color w:val="333333"/>
          <w:lang w:eastAsia="en-GB"/>
        </w:rPr>
        <w:t xml:space="preserve"> der </w:t>
      </w:r>
      <w:proofErr w:type="spellStart"/>
      <w:r w:rsidRPr="007005EE">
        <w:rPr>
          <w:rFonts w:eastAsia="Times New Roman" w:cs="Times New Roman"/>
          <w:color w:val="333333"/>
          <w:lang w:eastAsia="en-GB"/>
        </w:rPr>
        <w:t>Künste</w:t>
      </w:r>
      <w:proofErr w:type="spellEnd"/>
      <w:r w:rsidRPr="007005EE">
        <w:rPr>
          <w:rFonts w:eastAsia="Times New Roman" w:cs="Times New Roman"/>
          <w:color w:val="333333"/>
          <w:lang w:eastAsia="en-GB"/>
        </w:rPr>
        <w:t xml:space="preserve"> in Berlin and has received an honorary Doctor of Arts degree from the California Institute of the Arts. Professor Wolff's lecture will be followed by a short concert by Apartment House, a chamber ensemble specialising in contemporary classical music (winner of the Royal Philharmonic Society's chamber ensemble prize 2012).</w:t>
      </w:r>
    </w:p>
    <w:p w:rsidR="007005EE" w:rsidRPr="007005EE" w:rsidRDefault="007005EE" w:rsidP="007005EE">
      <w:pPr>
        <w:spacing w:before="100" w:beforeAutospacing="1" w:after="100" w:afterAutospacing="1" w:line="288" w:lineRule="atLeast"/>
        <w:rPr>
          <w:rFonts w:eastAsia="Times New Roman" w:cs="Times New Roman"/>
          <w:color w:val="333333"/>
          <w:lang w:eastAsia="en-GB"/>
        </w:rPr>
      </w:pPr>
      <w:r w:rsidRPr="007005EE">
        <w:rPr>
          <w:rFonts w:eastAsia="Times New Roman" w:cs="Times New Roman"/>
          <w:color w:val="333333"/>
          <w:lang w:eastAsia="en-GB"/>
        </w:rPr>
        <w:t>The lecture will be followed by a short concert</w:t>
      </w:r>
    </w:p>
    <w:p w:rsidR="007005EE" w:rsidRPr="007005EE" w:rsidRDefault="007005EE" w:rsidP="007005EE">
      <w:pPr>
        <w:pStyle w:val="NoSpacing"/>
        <w:rPr>
          <w:b/>
          <w:lang w:eastAsia="en-GB"/>
        </w:rPr>
      </w:pPr>
      <w:r w:rsidRPr="007005EE">
        <w:rPr>
          <w:b/>
          <w:lang w:eastAsia="en-GB"/>
        </w:rPr>
        <w:t>Apartment House</w:t>
      </w:r>
    </w:p>
    <w:p w:rsidR="007005EE" w:rsidRPr="007005EE" w:rsidRDefault="007005EE" w:rsidP="007005EE">
      <w:pPr>
        <w:pStyle w:val="NoSpacing"/>
        <w:rPr>
          <w:lang w:eastAsia="en-GB"/>
        </w:rPr>
      </w:pPr>
      <w:r w:rsidRPr="007005EE">
        <w:rPr>
          <w:lang w:eastAsia="en-GB"/>
        </w:rPr>
        <w:t xml:space="preserve">Bridget Carey (viola), Anton </w:t>
      </w:r>
      <w:proofErr w:type="spellStart"/>
      <w:r w:rsidRPr="007005EE">
        <w:rPr>
          <w:lang w:eastAsia="en-GB"/>
        </w:rPr>
        <w:t>Lukoszevieze</w:t>
      </w:r>
      <w:proofErr w:type="spellEnd"/>
      <w:r w:rsidRPr="007005EE">
        <w:rPr>
          <w:lang w:eastAsia="en-GB"/>
        </w:rPr>
        <w:t xml:space="preserve"> (cello), Philip Thomas (piano)</w:t>
      </w:r>
    </w:p>
    <w:p w:rsidR="007005EE" w:rsidRPr="007005EE" w:rsidRDefault="007005EE" w:rsidP="007005EE">
      <w:pPr>
        <w:pStyle w:val="NoSpacing"/>
        <w:rPr>
          <w:lang w:eastAsia="en-GB"/>
        </w:rPr>
      </w:pPr>
    </w:p>
    <w:p w:rsidR="007005EE" w:rsidRPr="007005EE" w:rsidRDefault="007005EE" w:rsidP="007005EE">
      <w:pPr>
        <w:pStyle w:val="NoSpacing"/>
        <w:rPr>
          <w:rFonts w:eastAsia="Times New Roman" w:cs="Times New Roman"/>
          <w:b/>
          <w:lang w:eastAsia="en-GB"/>
        </w:rPr>
      </w:pPr>
      <w:r w:rsidRPr="007005EE">
        <w:rPr>
          <w:rFonts w:eastAsia="Times New Roman" w:cs="Times New Roman"/>
          <w:b/>
          <w:lang w:eastAsia="en-GB"/>
        </w:rPr>
        <w:t>Christian Wolff</w:t>
      </w:r>
    </w:p>
    <w:p w:rsidR="007005EE" w:rsidRDefault="007005EE" w:rsidP="007005EE">
      <w:pPr>
        <w:pStyle w:val="NoSpacing"/>
        <w:rPr>
          <w:rFonts w:eastAsia="Times New Roman" w:cs="Times New Roman"/>
          <w:color w:val="333333"/>
          <w:lang w:eastAsia="en-GB"/>
        </w:rPr>
      </w:pPr>
      <w:r w:rsidRPr="007005EE">
        <w:rPr>
          <w:rFonts w:eastAsia="Times New Roman" w:cs="Times New Roman"/>
          <w:b/>
          <w:color w:val="333333"/>
          <w:lang w:eastAsia="en-GB"/>
        </w:rPr>
        <w:tab/>
      </w:r>
      <w:r w:rsidRPr="007005EE">
        <w:rPr>
          <w:rFonts w:eastAsia="Times New Roman" w:cs="Times New Roman"/>
          <w:i/>
          <w:color w:val="333333"/>
          <w:lang w:eastAsia="en-GB"/>
        </w:rPr>
        <w:t>Exercises 29 &amp; 30</w:t>
      </w:r>
      <w:r w:rsidRPr="007005EE">
        <w:rPr>
          <w:rFonts w:eastAsia="Times New Roman" w:cs="Times New Roman"/>
          <w:color w:val="333333"/>
          <w:lang w:eastAsia="en-GB"/>
        </w:rPr>
        <w:tab/>
      </w:r>
      <w:r w:rsidRPr="007005EE">
        <w:rPr>
          <w:rFonts w:eastAsia="Times New Roman" w:cs="Times New Roman"/>
          <w:color w:val="333333"/>
          <w:lang w:eastAsia="en-GB"/>
        </w:rPr>
        <w:tab/>
        <w:t>3 instruments (UK premiere)</w:t>
      </w:r>
    </w:p>
    <w:p w:rsidR="007005EE" w:rsidRDefault="007005EE" w:rsidP="007005EE">
      <w:pPr>
        <w:pStyle w:val="NoSpacing"/>
        <w:rPr>
          <w:rFonts w:eastAsia="Times New Roman" w:cs="Times New Roman"/>
          <w:color w:val="333333"/>
          <w:lang w:eastAsia="en-GB"/>
        </w:rPr>
      </w:pPr>
      <w:r>
        <w:rPr>
          <w:rFonts w:eastAsia="Times New Roman" w:cs="Times New Roman"/>
          <w:color w:val="333333"/>
          <w:lang w:eastAsia="en-GB"/>
        </w:rPr>
        <w:tab/>
      </w:r>
      <w:r>
        <w:rPr>
          <w:rFonts w:eastAsia="Times New Roman" w:cs="Times New Roman"/>
          <w:i/>
          <w:color w:val="333333"/>
          <w:lang w:eastAsia="en-GB"/>
        </w:rPr>
        <w:t>Cello Suite Variation</w:t>
      </w:r>
      <w:r>
        <w:rPr>
          <w:rFonts w:eastAsia="Times New Roman" w:cs="Times New Roman"/>
          <w:color w:val="333333"/>
          <w:lang w:eastAsia="en-GB"/>
        </w:rPr>
        <w:tab/>
      </w:r>
      <w:r>
        <w:rPr>
          <w:rFonts w:eastAsia="Times New Roman" w:cs="Times New Roman"/>
          <w:color w:val="333333"/>
          <w:lang w:eastAsia="en-GB"/>
        </w:rPr>
        <w:tab/>
        <w:t>cello</w:t>
      </w:r>
    </w:p>
    <w:p w:rsidR="007005EE" w:rsidRDefault="007005EE" w:rsidP="007005EE">
      <w:pPr>
        <w:pStyle w:val="NoSpacing"/>
        <w:rPr>
          <w:rFonts w:eastAsia="Times New Roman" w:cs="Times New Roman"/>
          <w:color w:val="333333"/>
          <w:lang w:eastAsia="en-GB"/>
        </w:rPr>
      </w:pPr>
      <w:r>
        <w:rPr>
          <w:rFonts w:eastAsia="Times New Roman" w:cs="Times New Roman"/>
          <w:color w:val="333333"/>
          <w:lang w:eastAsia="en-GB"/>
        </w:rPr>
        <w:tab/>
      </w:r>
      <w:r>
        <w:rPr>
          <w:rFonts w:eastAsia="Times New Roman" w:cs="Times New Roman"/>
          <w:i/>
          <w:color w:val="333333"/>
          <w:lang w:eastAsia="en-GB"/>
        </w:rPr>
        <w:t>Duo 10 (Summer Days)</w:t>
      </w:r>
      <w:r>
        <w:rPr>
          <w:rFonts w:eastAsia="Times New Roman" w:cs="Times New Roman"/>
          <w:color w:val="333333"/>
          <w:lang w:eastAsia="en-GB"/>
        </w:rPr>
        <w:tab/>
      </w:r>
      <w:r>
        <w:rPr>
          <w:rFonts w:eastAsia="Times New Roman" w:cs="Times New Roman"/>
          <w:color w:val="333333"/>
          <w:lang w:eastAsia="en-GB"/>
        </w:rPr>
        <w:tab/>
        <w:t>viola, cello (UK premiere)</w:t>
      </w:r>
    </w:p>
    <w:p w:rsidR="007005EE" w:rsidRDefault="007005EE" w:rsidP="007005EE">
      <w:pPr>
        <w:pStyle w:val="NoSpacing"/>
        <w:rPr>
          <w:rFonts w:eastAsia="Times New Roman" w:cs="Times New Roman"/>
          <w:color w:val="333333"/>
          <w:lang w:eastAsia="en-GB"/>
        </w:rPr>
      </w:pPr>
      <w:r>
        <w:rPr>
          <w:rFonts w:eastAsia="Times New Roman" w:cs="Times New Roman"/>
          <w:color w:val="333333"/>
          <w:lang w:eastAsia="en-GB"/>
        </w:rPr>
        <w:tab/>
      </w:r>
      <w:r>
        <w:rPr>
          <w:rFonts w:eastAsia="Times New Roman" w:cs="Times New Roman"/>
          <w:i/>
          <w:color w:val="333333"/>
          <w:lang w:eastAsia="en-GB"/>
        </w:rPr>
        <w:t>In Between Pieces</w:t>
      </w:r>
      <w:r>
        <w:rPr>
          <w:rFonts w:eastAsia="Times New Roman" w:cs="Times New Roman"/>
          <w:color w:val="333333"/>
          <w:lang w:eastAsia="en-GB"/>
        </w:rPr>
        <w:tab/>
      </w:r>
      <w:r>
        <w:rPr>
          <w:rFonts w:eastAsia="Times New Roman" w:cs="Times New Roman"/>
          <w:color w:val="333333"/>
          <w:lang w:eastAsia="en-GB"/>
        </w:rPr>
        <w:tab/>
        <w:t>viola, cello, piano</w:t>
      </w:r>
    </w:p>
    <w:p w:rsidR="007005EE" w:rsidRDefault="007005EE" w:rsidP="007005EE">
      <w:pPr>
        <w:pStyle w:val="NoSpacing"/>
        <w:rPr>
          <w:rFonts w:eastAsia="Times New Roman" w:cs="Times New Roman"/>
          <w:color w:val="333333"/>
          <w:lang w:eastAsia="en-GB"/>
        </w:rPr>
      </w:pPr>
      <w:r>
        <w:rPr>
          <w:rFonts w:eastAsia="Times New Roman" w:cs="Times New Roman"/>
          <w:color w:val="333333"/>
          <w:lang w:eastAsia="en-GB"/>
        </w:rPr>
        <w:tab/>
      </w:r>
      <w:r>
        <w:rPr>
          <w:rFonts w:eastAsia="Times New Roman" w:cs="Times New Roman"/>
          <w:i/>
          <w:color w:val="333333"/>
          <w:lang w:eastAsia="en-GB"/>
        </w:rPr>
        <w:t>Pianist: Pieces (2001)</w:t>
      </w:r>
      <w:r>
        <w:rPr>
          <w:rFonts w:eastAsia="Times New Roman" w:cs="Times New Roman"/>
          <w:color w:val="333333"/>
          <w:lang w:eastAsia="en-GB"/>
        </w:rPr>
        <w:tab/>
      </w:r>
      <w:r>
        <w:rPr>
          <w:rFonts w:eastAsia="Times New Roman" w:cs="Times New Roman"/>
          <w:color w:val="333333"/>
          <w:lang w:eastAsia="en-GB"/>
        </w:rPr>
        <w:tab/>
        <w:t>piano</w:t>
      </w:r>
    </w:p>
    <w:p w:rsidR="007005EE" w:rsidRPr="007005EE" w:rsidRDefault="007005EE" w:rsidP="007005EE">
      <w:pPr>
        <w:pStyle w:val="NoSpacing"/>
        <w:rPr>
          <w:rFonts w:eastAsia="Times New Roman" w:cs="Times New Roman"/>
          <w:color w:val="333333"/>
          <w:lang w:eastAsia="en-GB"/>
        </w:rPr>
      </w:pPr>
      <w:r>
        <w:rPr>
          <w:rFonts w:eastAsia="Times New Roman" w:cs="Times New Roman"/>
          <w:color w:val="333333"/>
          <w:lang w:eastAsia="en-GB"/>
        </w:rPr>
        <w:tab/>
      </w:r>
      <w:r>
        <w:rPr>
          <w:rFonts w:eastAsia="Times New Roman" w:cs="Times New Roman"/>
          <w:i/>
          <w:color w:val="333333"/>
          <w:lang w:eastAsia="en-GB"/>
        </w:rPr>
        <w:t>Emma</w:t>
      </w:r>
      <w:r>
        <w:rPr>
          <w:rFonts w:eastAsia="Times New Roman" w:cs="Times New Roman"/>
          <w:color w:val="333333"/>
          <w:lang w:eastAsia="en-GB"/>
        </w:rPr>
        <w:tab/>
      </w:r>
      <w:r>
        <w:rPr>
          <w:rFonts w:eastAsia="Times New Roman" w:cs="Times New Roman"/>
          <w:color w:val="333333"/>
          <w:lang w:eastAsia="en-GB"/>
        </w:rPr>
        <w:tab/>
      </w:r>
      <w:r>
        <w:rPr>
          <w:rFonts w:eastAsia="Times New Roman" w:cs="Times New Roman"/>
          <w:color w:val="333333"/>
          <w:lang w:eastAsia="en-GB"/>
        </w:rPr>
        <w:tab/>
      </w:r>
      <w:r>
        <w:rPr>
          <w:rFonts w:eastAsia="Times New Roman" w:cs="Times New Roman"/>
          <w:color w:val="333333"/>
          <w:lang w:eastAsia="en-GB"/>
        </w:rPr>
        <w:tab/>
        <w:t>viola, cello, piano (UK premiere)</w:t>
      </w:r>
      <w:bookmarkStart w:id="1" w:name="_GoBack"/>
      <w:bookmarkEnd w:id="1"/>
    </w:p>
    <w:p w:rsidR="007005EE" w:rsidRPr="007005EE" w:rsidRDefault="007005EE" w:rsidP="007005EE">
      <w:pPr>
        <w:pStyle w:val="NoSpacing"/>
        <w:rPr>
          <w:rFonts w:eastAsia="Times New Roman" w:cs="Times New Roman"/>
          <w:i/>
          <w:color w:val="333333"/>
          <w:lang w:eastAsia="en-GB"/>
        </w:rPr>
      </w:pPr>
      <w:r w:rsidRPr="007005EE">
        <w:rPr>
          <w:rFonts w:eastAsia="Times New Roman" w:cs="Times New Roman"/>
          <w:color w:val="333333"/>
          <w:lang w:eastAsia="en-GB"/>
        </w:rPr>
        <w:tab/>
      </w:r>
    </w:p>
    <w:p w:rsidR="00CC35AE" w:rsidRPr="007005EE" w:rsidRDefault="007005EE"/>
    <w:sectPr w:rsidR="00CC35AE" w:rsidRPr="00700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EE"/>
    <w:rsid w:val="000C7A7C"/>
    <w:rsid w:val="007005EE"/>
    <w:rsid w:val="00BE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005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05E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00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05EE"/>
    <w:rPr>
      <w:b/>
      <w:bCs/>
    </w:rPr>
  </w:style>
  <w:style w:type="character" w:styleId="Emphasis">
    <w:name w:val="Emphasis"/>
    <w:basedOn w:val="DefaultParagraphFont"/>
    <w:uiPriority w:val="20"/>
    <w:qFormat/>
    <w:rsid w:val="007005EE"/>
    <w:rPr>
      <w:i/>
      <w:iCs/>
    </w:rPr>
  </w:style>
  <w:style w:type="paragraph" w:styleId="NoSpacing">
    <w:name w:val="No Spacing"/>
    <w:uiPriority w:val="1"/>
    <w:qFormat/>
    <w:rsid w:val="007005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005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05E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00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05EE"/>
    <w:rPr>
      <w:b/>
      <w:bCs/>
    </w:rPr>
  </w:style>
  <w:style w:type="character" w:styleId="Emphasis">
    <w:name w:val="Emphasis"/>
    <w:basedOn w:val="DefaultParagraphFont"/>
    <w:uiPriority w:val="20"/>
    <w:qFormat/>
    <w:rsid w:val="007005EE"/>
    <w:rPr>
      <w:i/>
      <w:iCs/>
    </w:rPr>
  </w:style>
  <w:style w:type="paragraph" w:styleId="NoSpacing">
    <w:name w:val="No Spacing"/>
    <w:uiPriority w:val="1"/>
    <w:qFormat/>
    <w:rsid w:val="007005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Valerie.James</dc:creator>
  <cp:lastModifiedBy>Valerie.James</cp:lastModifiedBy>
  <cp:revision>1</cp:revision>
  <dcterms:created xsi:type="dcterms:W3CDTF">2014-04-25T16:06:00Z</dcterms:created>
  <dcterms:modified xsi:type="dcterms:W3CDTF">2014-04-25T16:16:00Z</dcterms:modified>
</cp:coreProperties>
</file>